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544E9" w:rsidRPr="003D2F7A" w:rsidRDefault="001544E9" w:rsidP="001544E9">
      <w:pPr>
        <w:rPr>
          <w:b/>
          <w:u w:val="single"/>
        </w:rPr>
      </w:pPr>
      <w:r w:rsidRPr="003D2F7A">
        <w:rPr>
          <w:b/>
          <w:u w:val="single"/>
        </w:rPr>
        <w:t>Models Available for this test:</w:t>
      </w:r>
    </w:p>
    <w:p w:rsidR="001544E9" w:rsidRPr="003D2F7A" w:rsidRDefault="001544E9" w:rsidP="001544E9">
      <w:pPr>
        <w:rPr>
          <w:b/>
          <w:i/>
          <w:sz w:val="20"/>
        </w:rPr>
      </w:pPr>
    </w:p>
    <w:p w:rsidR="001544E9" w:rsidRPr="003D2F7A" w:rsidRDefault="001544E9" w:rsidP="001544E9">
      <w:pPr>
        <w:rPr>
          <w:b/>
          <w:i/>
          <w:sz w:val="20"/>
        </w:rPr>
      </w:pPr>
      <w:r w:rsidRPr="003D2F7A">
        <w:rPr>
          <w:b/>
          <w:i/>
          <w:sz w:val="20"/>
        </w:rPr>
        <w:t>Constant Velocity Model:</w:t>
      </w:r>
    </w:p>
    <w:p w:rsidR="001544E9" w:rsidRPr="003D2F7A" w:rsidRDefault="001544E9" w:rsidP="001544E9">
      <w:pPr>
        <w:rPr>
          <w:b/>
          <w:i/>
          <w:sz w:val="20"/>
        </w:rPr>
      </w:pPr>
    </w:p>
    <w:p w:rsidR="001544E9" w:rsidRPr="003D2F7A" w:rsidRDefault="001544E9" w:rsidP="001544E9">
      <w:pPr>
        <w:ind w:right="-360"/>
        <w:rPr>
          <w:b/>
          <w:sz w:val="20"/>
        </w:rPr>
      </w:pPr>
      <w:r w:rsidRPr="003D2F7A">
        <w:rPr>
          <w:sz w:val="20"/>
        </w:rPr>
        <w:t xml:space="preserve">   v = </w:t>
      </w:r>
      <w:r w:rsidR="00320399" w:rsidRPr="003D2F7A">
        <w:rPr>
          <w:sz w:val="20"/>
        </w:rPr>
        <w:fldChar w:fldCharType="begin"/>
      </w:r>
      <w:r w:rsidRPr="003D2F7A">
        <w:rPr>
          <w:sz w:val="20"/>
        </w:rPr>
        <w:instrText xml:space="preserve"> EQ \F(∆x,∆t) </w:instrText>
      </w:r>
      <w:r w:rsidR="00320399" w:rsidRPr="003D2F7A">
        <w:rPr>
          <w:sz w:val="20"/>
        </w:rPr>
        <w:fldChar w:fldCharType="end"/>
      </w:r>
    </w:p>
    <w:p w:rsidR="001544E9" w:rsidRPr="003D2F7A" w:rsidRDefault="001544E9" w:rsidP="001544E9">
      <w:pPr>
        <w:ind w:right="-360"/>
        <w:rPr>
          <w:b/>
          <w:sz w:val="20"/>
        </w:rPr>
      </w:pPr>
    </w:p>
    <w:p w:rsidR="001544E9" w:rsidRPr="003D2F7A" w:rsidRDefault="001544E9" w:rsidP="001544E9">
      <w:pPr>
        <w:ind w:right="-360"/>
        <w:rPr>
          <w:sz w:val="20"/>
          <w:vertAlign w:val="subscript"/>
        </w:rPr>
      </w:pPr>
      <w:r w:rsidRPr="003D2F7A">
        <w:rPr>
          <w:sz w:val="20"/>
        </w:rPr>
        <w:t xml:space="preserve">   ∆x = v∆t      </w:t>
      </w:r>
      <w:r w:rsidRPr="003D2F7A">
        <w:rPr>
          <w:i/>
          <w:sz w:val="20"/>
        </w:rPr>
        <w:t>or</w:t>
      </w:r>
      <w:r w:rsidRPr="003D2F7A">
        <w:rPr>
          <w:sz w:val="20"/>
        </w:rPr>
        <w:t xml:space="preserve">      x</w:t>
      </w:r>
      <w:r w:rsidRPr="003D2F7A">
        <w:rPr>
          <w:sz w:val="20"/>
          <w:vertAlign w:val="subscript"/>
        </w:rPr>
        <w:t>f</w:t>
      </w:r>
      <w:r w:rsidRPr="003D2F7A">
        <w:rPr>
          <w:sz w:val="20"/>
        </w:rPr>
        <w:t xml:space="preserve"> = v∆t + x</w:t>
      </w:r>
      <w:r w:rsidRPr="003D2F7A">
        <w:rPr>
          <w:sz w:val="20"/>
          <w:vertAlign w:val="subscript"/>
        </w:rPr>
        <w:t>i</w:t>
      </w:r>
    </w:p>
    <w:p w:rsidR="001544E9" w:rsidRPr="003D2F7A" w:rsidRDefault="001544E9" w:rsidP="001544E9"/>
    <w:p w:rsidR="001544E9" w:rsidRDefault="001544E9" w:rsidP="001544E9"/>
    <w:p w:rsidR="001544E9" w:rsidRPr="003D2F7A" w:rsidRDefault="001544E9" w:rsidP="001544E9"/>
    <w:p w:rsidR="001544E9" w:rsidRPr="003D2F7A" w:rsidRDefault="001544E9" w:rsidP="001544E9">
      <w:pPr>
        <w:rPr>
          <w:b/>
          <w:i/>
          <w:sz w:val="20"/>
        </w:rPr>
      </w:pPr>
      <w:r w:rsidRPr="003D2F7A">
        <w:rPr>
          <w:b/>
          <w:i/>
          <w:sz w:val="20"/>
        </w:rPr>
        <w:t>Force Models:</w:t>
      </w:r>
    </w:p>
    <w:p w:rsidR="001544E9" w:rsidRPr="003D2F7A" w:rsidRDefault="001544E9" w:rsidP="001544E9">
      <w:pPr>
        <w:ind w:right="-360"/>
        <w:rPr>
          <w:b/>
          <w:sz w:val="20"/>
        </w:rPr>
      </w:pPr>
    </w:p>
    <w:p w:rsidR="001544E9" w:rsidRDefault="001544E9" w:rsidP="001544E9">
      <w:pPr>
        <w:rPr>
          <w:sz w:val="20"/>
        </w:rPr>
      </w:pPr>
      <w:r w:rsidRPr="003D2F7A">
        <w:rPr>
          <w:sz w:val="20"/>
        </w:rPr>
        <w:t xml:space="preserve">Constant Velocity </w:t>
      </w:r>
      <w:r w:rsidRPr="003D2F7A">
        <w:rPr>
          <w:sz w:val="20"/>
        </w:rPr>
        <w:sym w:font="Wingdings" w:char="F0F3"/>
      </w:r>
      <w:r w:rsidRPr="003D2F7A">
        <w:rPr>
          <w:position w:val="-10"/>
          <w:sz w:val="20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.4pt;height:16.6pt" o:ole="">
            <v:imagedata r:id="rId5" o:title=""/>
          </v:shape>
          <o:OLEObject Type="Embed" ProgID="Equation.3" ShapeID="_x0000_i1039" DrawAspect="Content" ObjectID="_1335876596" r:id="rId6"/>
        </w:object>
      </w:r>
      <w:r>
        <w:rPr>
          <w:sz w:val="20"/>
        </w:rPr>
        <w:tab/>
      </w:r>
      <w:r>
        <w:rPr>
          <w:sz w:val="20"/>
        </w:rPr>
        <w:tab/>
      </w:r>
    </w:p>
    <w:p w:rsidR="001544E9" w:rsidRPr="003D2F7A" w:rsidRDefault="001544E9" w:rsidP="001544E9">
      <w:pPr>
        <w:rPr>
          <w:sz w:val="20"/>
        </w:rPr>
      </w:pPr>
    </w:p>
    <w:p w:rsidR="001544E9" w:rsidRPr="003D2F7A" w:rsidRDefault="001544E9" w:rsidP="001544E9">
      <w:pPr>
        <w:ind w:right="-360"/>
        <w:rPr>
          <w:sz w:val="20"/>
        </w:rPr>
      </w:pPr>
      <w:r w:rsidRPr="003D2F7A">
        <w:rPr>
          <w:sz w:val="20"/>
        </w:rPr>
        <w:t xml:space="preserve">Constant Velocity </w:t>
      </w:r>
      <w:r w:rsidRPr="003D2F7A">
        <w:rPr>
          <w:sz w:val="20"/>
        </w:rPr>
        <w:sym w:font="Wingdings" w:char="F0F3"/>
      </w:r>
      <w:r w:rsidRPr="003D2F7A">
        <w:rPr>
          <w:position w:val="-8"/>
          <w:sz w:val="20"/>
        </w:rPr>
        <w:object w:dxaOrig="880" w:dyaOrig="280">
          <v:shape id="_x0000_i1040" type="#_x0000_t75" style="width:45.4pt;height:15.5pt" o:ole="">
            <v:imagedata r:id="rId7" o:title=""/>
          </v:shape>
          <o:OLEObject Type="Embed" ProgID="Equation.DSMT4" ShapeID="_x0000_i1040" DrawAspect="Content" ObjectID="_1335876597" r:id="rId8"/>
        </w:object>
      </w:r>
    </w:p>
    <w:p w:rsidR="001544E9" w:rsidRPr="003D2F7A" w:rsidRDefault="001544E9" w:rsidP="001544E9">
      <w:pPr>
        <w:ind w:right="-360"/>
        <w:rPr>
          <w:position w:val="-12"/>
          <w:sz w:val="16"/>
          <w:szCs w:val="16"/>
        </w:rPr>
      </w:pPr>
    </w:p>
    <w:p w:rsidR="001544E9" w:rsidRPr="003D2F7A" w:rsidRDefault="001544E9" w:rsidP="001544E9">
      <w:pPr>
        <w:ind w:right="-360"/>
        <w:rPr>
          <w:sz w:val="16"/>
          <w:szCs w:val="16"/>
        </w:rPr>
      </w:pPr>
      <w:r w:rsidRPr="003D2F7A">
        <w:rPr>
          <w:position w:val="-12"/>
          <w:sz w:val="16"/>
          <w:szCs w:val="16"/>
        </w:rPr>
        <w:object w:dxaOrig="960" w:dyaOrig="360">
          <v:shape id="_x0000_i1041" type="#_x0000_t75" style="width:48.75pt;height:17.7pt" o:ole="">
            <v:imagedata r:id="rId9" o:title=""/>
          </v:shape>
          <o:OLEObject Type="Embed" ProgID="Equation.3" ShapeID="_x0000_i1041" DrawAspect="Content" ObjectID="_1335876598" r:id="rId10"/>
        </w:object>
      </w:r>
      <w:r w:rsidRPr="003D2F7A">
        <w:rPr>
          <w:sz w:val="16"/>
          <w:szCs w:val="16"/>
        </w:rPr>
        <w:t xml:space="preserve"> </w:t>
      </w:r>
    </w:p>
    <w:p w:rsidR="001544E9" w:rsidRPr="003D2F7A" w:rsidRDefault="001544E9" w:rsidP="001544E9">
      <w:pPr>
        <w:ind w:right="-360" w:firstLine="442"/>
        <w:rPr>
          <w:sz w:val="16"/>
          <w:szCs w:val="16"/>
        </w:rPr>
      </w:pPr>
    </w:p>
    <w:p w:rsidR="001544E9" w:rsidRPr="003D2F7A" w:rsidRDefault="001544E9" w:rsidP="001544E9">
      <w:pPr>
        <w:ind w:right="-360"/>
        <w:rPr>
          <w:sz w:val="16"/>
          <w:szCs w:val="16"/>
        </w:rPr>
      </w:pPr>
      <w:r w:rsidRPr="003D2F7A">
        <w:rPr>
          <w:position w:val="-8"/>
          <w:sz w:val="16"/>
          <w:szCs w:val="16"/>
        </w:rPr>
        <w:object w:dxaOrig="940" w:dyaOrig="280">
          <v:shape id="_x0000_i1042" type="#_x0000_t75" style="width:47.65pt;height:13.3pt" o:ole="">
            <v:imagedata r:id="rId11" o:title=""/>
          </v:shape>
          <o:OLEObject Type="Embed" ProgID="Equation.3" ShapeID="_x0000_i1042" DrawAspect="Content" ObjectID="_1335876599" r:id="rId12"/>
        </w:object>
      </w:r>
    </w:p>
    <w:p w:rsidR="001544E9" w:rsidRDefault="001544E9" w:rsidP="001544E9">
      <w:pPr>
        <w:ind w:right="-360"/>
        <w:rPr>
          <w:i/>
          <w:sz w:val="20"/>
        </w:rPr>
      </w:pPr>
    </w:p>
    <w:p w:rsidR="001544E9" w:rsidRPr="003D2F7A" w:rsidRDefault="001544E9" w:rsidP="001544E9">
      <w:pPr>
        <w:ind w:right="-360"/>
        <w:rPr>
          <w:i/>
          <w:sz w:val="20"/>
        </w:rPr>
      </w:pPr>
      <w:r w:rsidRPr="003D2F7A">
        <w:rPr>
          <w:i/>
          <w:sz w:val="20"/>
        </w:rPr>
        <w:t xml:space="preserve">Force of Gravity Equation </w:t>
      </w:r>
    </w:p>
    <w:p w:rsidR="001544E9" w:rsidRPr="003D2F7A" w:rsidRDefault="001544E9" w:rsidP="001544E9">
      <w:pPr>
        <w:ind w:right="-360"/>
        <w:rPr>
          <w:b/>
          <w:sz w:val="10"/>
          <w:szCs w:val="10"/>
        </w:rPr>
      </w:pPr>
    </w:p>
    <w:p w:rsidR="001544E9" w:rsidRPr="003D2F7A" w:rsidRDefault="001544E9" w:rsidP="001544E9">
      <w:pPr>
        <w:ind w:right="-360"/>
        <w:rPr>
          <w:b/>
          <w:position w:val="-14"/>
          <w:sz w:val="20"/>
        </w:rPr>
      </w:pPr>
      <w:r w:rsidRPr="003D2F7A">
        <w:rPr>
          <w:b/>
          <w:sz w:val="20"/>
        </w:rPr>
        <w:t xml:space="preserve">          </w:t>
      </w:r>
      <w:r w:rsidRPr="003D2F7A">
        <w:rPr>
          <w:b/>
          <w:position w:val="-14"/>
          <w:sz w:val="20"/>
        </w:rPr>
        <w:object w:dxaOrig="1400" w:dyaOrig="360">
          <v:shape id="_x0000_i1043" type="#_x0000_t75" style="width:70.9pt;height:17.7pt" o:ole="">
            <v:imagedata r:id="rId13" o:title=""/>
          </v:shape>
          <o:OLEObject Type="Embed" ProgID="Equation.3" ShapeID="_x0000_i1043" DrawAspect="Content" ObjectID="_1335876600" r:id="rId14"/>
        </w:object>
      </w:r>
    </w:p>
    <w:p w:rsidR="001544E9" w:rsidRPr="003D2F7A" w:rsidRDefault="001544E9" w:rsidP="001544E9">
      <w:pPr>
        <w:ind w:left="0" w:right="-360" w:firstLine="0"/>
        <w:rPr>
          <w:b/>
          <w:sz w:val="20"/>
        </w:rPr>
      </w:pPr>
    </w:p>
    <w:p w:rsidR="001544E9" w:rsidRPr="003D2F7A" w:rsidRDefault="001544E9" w:rsidP="001544E9">
      <w:pPr>
        <w:ind w:right="-360"/>
        <w:rPr>
          <w:i/>
          <w:sz w:val="20"/>
        </w:rPr>
      </w:pPr>
      <w:r w:rsidRPr="003D2F7A">
        <w:rPr>
          <w:i/>
          <w:sz w:val="20"/>
        </w:rPr>
        <w:t xml:space="preserve">Force of Friction Equations </w:t>
      </w:r>
    </w:p>
    <w:p w:rsidR="001544E9" w:rsidRPr="003D2F7A" w:rsidRDefault="001544E9" w:rsidP="001544E9">
      <w:pPr>
        <w:ind w:right="-360"/>
        <w:rPr>
          <w:b/>
          <w:sz w:val="10"/>
          <w:szCs w:val="10"/>
        </w:rPr>
      </w:pPr>
    </w:p>
    <w:p w:rsidR="001544E9" w:rsidRPr="003D2F7A" w:rsidRDefault="001544E9" w:rsidP="001544E9">
      <w:pPr>
        <w:ind w:right="-360"/>
        <w:rPr>
          <w:b/>
          <w:position w:val="-14"/>
          <w:sz w:val="20"/>
        </w:rPr>
      </w:pPr>
      <w:r w:rsidRPr="003D2F7A">
        <w:rPr>
          <w:b/>
          <w:position w:val="-14"/>
          <w:sz w:val="20"/>
        </w:rPr>
        <w:t xml:space="preserve">         </w:t>
      </w:r>
      <w:r w:rsidRPr="003D2F7A">
        <w:rPr>
          <w:b/>
          <w:position w:val="-14"/>
          <w:sz w:val="20"/>
        </w:rPr>
        <w:object w:dxaOrig="1020" w:dyaOrig="360">
          <v:shape id="_x0000_i1044" type="#_x0000_t75" style="width:49.85pt;height:17.7pt" o:ole="">
            <v:imagedata r:id="rId15" o:title=""/>
          </v:shape>
          <o:OLEObject Type="Embed" ProgID="Equation.3" ShapeID="_x0000_i1044" DrawAspect="Content" ObjectID="_1335876601" r:id="rId16"/>
        </w:object>
      </w:r>
      <w:r w:rsidRPr="003D2F7A">
        <w:rPr>
          <w:b/>
          <w:position w:val="-14"/>
          <w:sz w:val="20"/>
        </w:rPr>
        <w:t xml:space="preserve">            </w:t>
      </w:r>
      <w:r w:rsidRPr="003D2F7A">
        <w:rPr>
          <w:b/>
          <w:position w:val="-14"/>
          <w:sz w:val="20"/>
        </w:rPr>
        <w:object w:dxaOrig="1040" w:dyaOrig="360">
          <v:shape id="_x0000_i1045" type="#_x0000_t75" style="width:52.05pt;height:17.7pt" o:ole="">
            <v:imagedata r:id="rId17" o:title=""/>
          </v:shape>
          <o:OLEObject Type="Embed" ProgID="Equation.3" ShapeID="_x0000_i1045" DrawAspect="Content" ObjectID="_1335876602" r:id="rId18"/>
        </w:object>
      </w:r>
    </w:p>
    <w:p w:rsidR="001544E9" w:rsidRPr="003D2F7A" w:rsidRDefault="001544E9" w:rsidP="001544E9">
      <w:pPr>
        <w:ind w:left="0" w:right="-360" w:firstLine="0"/>
        <w:rPr>
          <w:b/>
          <w:sz w:val="20"/>
        </w:rPr>
      </w:pPr>
    </w:p>
    <w:p w:rsidR="001544E9" w:rsidRPr="003D2F7A" w:rsidRDefault="001544E9" w:rsidP="001544E9">
      <w:pPr>
        <w:ind w:right="-360"/>
        <w:rPr>
          <w:i/>
          <w:sz w:val="20"/>
        </w:rPr>
      </w:pPr>
      <w:r w:rsidRPr="003D2F7A">
        <w:rPr>
          <w:i/>
          <w:sz w:val="20"/>
        </w:rPr>
        <w:t xml:space="preserve">Force </w:t>
      </w:r>
      <w:r>
        <w:rPr>
          <w:i/>
          <w:sz w:val="20"/>
        </w:rPr>
        <w:t>on</w:t>
      </w:r>
      <w:r w:rsidRPr="003D2F7A">
        <w:rPr>
          <w:i/>
          <w:sz w:val="20"/>
        </w:rPr>
        <w:t xml:space="preserve"> a Spring Equation</w:t>
      </w:r>
    </w:p>
    <w:p w:rsidR="001544E9" w:rsidRPr="003D2F7A" w:rsidRDefault="001544E9" w:rsidP="001544E9">
      <w:pPr>
        <w:ind w:right="-360"/>
        <w:rPr>
          <w:b/>
          <w:sz w:val="10"/>
          <w:szCs w:val="10"/>
        </w:rPr>
      </w:pPr>
    </w:p>
    <w:p w:rsidR="001544E9" w:rsidRPr="003D2F7A" w:rsidRDefault="001544E9" w:rsidP="001544E9">
      <w:pPr>
        <w:ind w:right="-360"/>
        <w:rPr>
          <w:sz w:val="20"/>
        </w:rPr>
      </w:pPr>
      <w:r w:rsidRPr="003D2F7A">
        <w:rPr>
          <w:b/>
          <w:sz w:val="20"/>
        </w:rPr>
        <w:t xml:space="preserve">          </w:t>
      </w:r>
      <w:r w:rsidRPr="003D2F7A">
        <w:rPr>
          <w:b/>
          <w:position w:val="-12"/>
          <w:sz w:val="20"/>
        </w:rPr>
        <w:object w:dxaOrig="920" w:dyaOrig="360">
          <v:shape id="_x0000_i1046" type="#_x0000_t75" style="width:45.4pt;height:17.7pt" o:ole="">
            <v:imagedata r:id="rId19" o:title=""/>
          </v:shape>
          <o:OLEObject Type="Embed" ProgID="Equation.3" ShapeID="_x0000_i1046" DrawAspect="Content" ObjectID="_1335876603" r:id="rId20"/>
        </w:object>
      </w:r>
      <w:r>
        <w:rPr>
          <w:b/>
          <w:position w:val="-12"/>
          <w:sz w:val="20"/>
        </w:rPr>
        <w:t xml:space="preserve">       </w:t>
      </w:r>
      <w:r w:rsidRPr="003D2F7A">
        <w:rPr>
          <w:sz w:val="20"/>
        </w:rPr>
        <w:t>(k=spring constant)</w:t>
      </w:r>
    </w:p>
    <w:p w:rsidR="001544E9" w:rsidRPr="003D2F7A" w:rsidRDefault="001544E9" w:rsidP="001544E9">
      <w:pPr>
        <w:ind w:right="-360"/>
        <w:rPr>
          <w:b/>
          <w:position w:val="-14"/>
          <w:sz w:val="20"/>
        </w:rPr>
      </w:pPr>
    </w:p>
    <w:p w:rsidR="001544E9" w:rsidRPr="003D2F7A" w:rsidRDefault="001544E9" w:rsidP="001544E9"/>
    <w:p w:rsidR="001544E9" w:rsidRDefault="001544E9" w:rsidP="001544E9"/>
    <w:p w:rsidR="001544E9" w:rsidRPr="003D2F7A" w:rsidRDefault="001544E9" w:rsidP="001544E9"/>
    <w:p w:rsidR="001544E9" w:rsidRPr="003D2F7A" w:rsidRDefault="001544E9" w:rsidP="001544E9">
      <w:pPr>
        <w:rPr>
          <w:b/>
          <w:i/>
          <w:sz w:val="20"/>
        </w:rPr>
      </w:pPr>
      <w:r w:rsidRPr="003D2F7A">
        <w:rPr>
          <w:b/>
          <w:i/>
          <w:sz w:val="20"/>
        </w:rPr>
        <w:t>Constant Acceleration Models:</w:t>
      </w:r>
    </w:p>
    <w:p w:rsidR="001544E9" w:rsidRPr="003D2F7A" w:rsidRDefault="001544E9" w:rsidP="001544E9">
      <w:pPr>
        <w:ind w:left="0" w:right="-360" w:firstLine="0"/>
        <w:rPr>
          <w:sz w:val="20"/>
        </w:rPr>
      </w:pPr>
      <w:r w:rsidRPr="003D2F7A">
        <w:rPr>
          <w:sz w:val="20"/>
        </w:rPr>
        <w:t xml:space="preserve">a = </w:t>
      </w:r>
      <w:r w:rsidR="00320399" w:rsidRPr="003D2F7A">
        <w:rPr>
          <w:sz w:val="20"/>
        </w:rPr>
        <w:fldChar w:fldCharType="begin"/>
      </w:r>
      <w:r w:rsidRPr="003D2F7A">
        <w:rPr>
          <w:sz w:val="20"/>
        </w:rPr>
        <w:instrText xml:space="preserve"> EQ \F(∆v,∆t) </w:instrText>
      </w:r>
      <w:r w:rsidR="00320399" w:rsidRPr="003D2F7A">
        <w:rPr>
          <w:sz w:val="20"/>
        </w:rPr>
        <w:fldChar w:fldCharType="end"/>
      </w:r>
    </w:p>
    <w:p w:rsidR="001544E9" w:rsidRPr="003D2F7A" w:rsidRDefault="001544E9" w:rsidP="001544E9">
      <w:pPr>
        <w:ind w:right="-360"/>
        <w:rPr>
          <w:b/>
          <w:sz w:val="10"/>
          <w:szCs w:val="10"/>
        </w:rPr>
      </w:pPr>
    </w:p>
    <w:p w:rsidR="001544E9" w:rsidRDefault="001544E9" w:rsidP="001544E9">
      <w:pPr>
        <w:ind w:right="-360"/>
        <w:rPr>
          <w:sz w:val="20"/>
        </w:rPr>
      </w:pPr>
    </w:p>
    <w:p w:rsidR="001544E9" w:rsidRPr="003D2F7A" w:rsidRDefault="001544E9" w:rsidP="001544E9">
      <w:pPr>
        <w:ind w:right="-360"/>
        <w:rPr>
          <w:sz w:val="20"/>
        </w:rPr>
      </w:pPr>
      <w:r w:rsidRPr="003D2F7A">
        <w:rPr>
          <w:sz w:val="20"/>
        </w:rPr>
        <w:t xml:space="preserve">∆x = </w:t>
      </w:r>
      <w:r w:rsidR="00320399" w:rsidRPr="003D2F7A">
        <w:rPr>
          <w:sz w:val="20"/>
        </w:rPr>
        <w:fldChar w:fldCharType="begin"/>
      </w:r>
      <w:r w:rsidRPr="003D2F7A">
        <w:rPr>
          <w:sz w:val="20"/>
        </w:rPr>
        <w:instrText xml:space="preserve"> EQ \F(1,2) </w:instrText>
      </w:r>
      <w:r w:rsidR="00320399" w:rsidRPr="003D2F7A">
        <w:rPr>
          <w:sz w:val="20"/>
        </w:rPr>
        <w:fldChar w:fldCharType="end"/>
      </w:r>
      <w:r w:rsidRPr="003D2F7A">
        <w:rPr>
          <w:sz w:val="20"/>
        </w:rPr>
        <w:t>a(∆t)</w:t>
      </w:r>
      <w:r w:rsidRPr="003D2F7A">
        <w:rPr>
          <w:sz w:val="20"/>
          <w:vertAlign w:val="superscript"/>
        </w:rPr>
        <w:t>2</w:t>
      </w:r>
      <w:r w:rsidRPr="003D2F7A">
        <w:rPr>
          <w:sz w:val="20"/>
        </w:rPr>
        <w:t xml:space="preserve"> + v</w:t>
      </w:r>
      <w:r w:rsidRPr="003D2F7A">
        <w:rPr>
          <w:sz w:val="20"/>
          <w:vertAlign w:val="subscript"/>
        </w:rPr>
        <w:t>i</w:t>
      </w:r>
      <w:r w:rsidRPr="003D2F7A">
        <w:rPr>
          <w:sz w:val="20"/>
        </w:rPr>
        <w:t xml:space="preserve">∆t       </w:t>
      </w:r>
      <w:r w:rsidRPr="003D2F7A">
        <w:rPr>
          <w:i/>
          <w:sz w:val="20"/>
        </w:rPr>
        <w:t>or</w:t>
      </w:r>
      <w:r w:rsidRPr="003D2F7A">
        <w:rPr>
          <w:sz w:val="20"/>
        </w:rPr>
        <w:t xml:space="preserve">     x</w:t>
      </w:r>
      <w:r w:rsidRPr="003D2F7A">
        <w:rPr>
          <w:sz w:val="20"/>
          <w:vertAlign w:val="subscript"/>
        </w:rPr>
        <w:t>f</w:t>
      </w:r>
      <w:r w:rsidRPr="003D2F7A">
        <w:rPr>
          <w:sz w:val="20"/>
        </w:rPr>
        <w:t xml:space="preserve"> = </w:t>
      </w:r>
      <w:r w:rsidR="00320399" w:rsidRPr="003D2F7A">
        <w:rPr>
          <w:sz w:val="20"/>
        </w:rPr>
        <w:fldChar w:fldCharType="begin"/>
      </w:r>
      <w:r w:rsidRPr="003D2F7A">
        <w:rPr>
          <w:sz w:val="20"/>
        </w:rPr>
        <w:instrText xml:space="preserve"> EQ \F(1,2) </w:instrText>
      </w:r>
      <w:r w:rsidR="00320399" w:rsidRPr="003D2F7A">
        <w:rPr>
          <w:sz w:val="20"/>
        </w:rPr>
        <w:fldChar w:fldCharType="end"/>
      </w:r>
      <w:r w:rsidRPr="003D2F7A">
        <w:rPr>
          <w:sz w:val="20"/>
        </w:rPr>
        <w:t>a(∆t)</w:t>
      </w:r>
      <w:r w:rsidRPr="003D2F7A">
        <w:rPr>
          <w:sz w:val="20"/>
          <w:vertAlign w:val="superscript"/>
        </w:rPr>
        <w:t>2</w:t>
      </w:r>
      <w:r w:rsidRPr="003D2F7A">
        <w:rPr>
          <w:sz w:val="20"/>
        </w:rPr>
        <w:t xml:space="preserve"> + v</w:t>
      </w:r>
      <w:r w:rsidRPr="003D2F7A">
        <w:rPr>
          <w:sz w:val="20"/>
          <w:vertAlign w:val="subscript"/>
        </w:rPr>
        <w:t>i</w:t>
      </w:r>
      <w:r w:rsidRPr="003D2F7A">
        <w:rPr>
          <w:sz w:val="20"/>
        </w:rPr>
        <w:t>∆t + x</w:t>
      </w:r>
      <w:r w:rsidRPr="003D2F7A">
        <w:rPr>
          <w:sz w:val="20"/>
          <w:vertAlign w:val="subscript"/>
        </w:rPr>
        <w:t>i</w:t>
      </w:r>
      <w:r w:rsidRPr="003D2F7A">
        <w:rPr>
          <w:sz w:val="20"/>
        </w:rPr>
        <w:t xml:space="preserve">          </w:t>
      </w:r>
    </w:p>
    <w:p w:rsidR="001544E9" w:rsidRDefault="001544E9" w:rsidP="001544E9">
      <w:pPr>
        <w:ind w:right="-360"/>
        <w:rPr>
          <w:sz w:val="10"/>
          <w:szCs w:val="10"/>
        </w:rPr>
      </w:pPr>
    </w:p>
    <w:p w:rsidR="001544E9" w:rsidRPr="003D2F7A" w:rsidRDefault="001544E9" w:rsidP="001544E9">
      <w:pPr>
        <w:ind w:right="-360"/>
        <w:rPr>
          <w:sz w:val="10"/>
          <w:szCs w:val="10"/>
        </w:rPr>
      </w:pPr>
    </w:p>
    <w:p w:rsidR="001544E9" w:rsidRDefault="001544E9" w:rsidP="001544E9">
      <w:pPr>
        <w:ind w:right="-360"/>
        <w:rPr>
          <w:sz w:val="20"/>
          <w:vertAlign w:val="subscript"/>
        </w:rPr>
      </w:pPr>
      <w:r w:rsidRPr="003D2F7A">
        <w:rPr>
          <w:sz w:val="20"/>
        </w:rPr>
        <w:t xml:space="preserve">∆v = a∆t                         </w:t>
      </w:r>
      <w:r w:rsidRPr="003D2F7A">
        <w:rPr>
          <w:i/>
          <w:sz w:val="20"/>
        </w:rPr>
        <w:t>or</w:t>
      </w:r>
      <w:r w:rsidRPr="003D2F7A">
        <w:rPr>
          <w:sz w:val="20"/>
        </w:rPr>
        <w:t xml:space="preserve">      v</w:t>
      </w:r>
      <w:r w:rsidRPr="003D2F7A">
        <w:rPr>
          <w:sz w:val="20"/>
          <w:vertAlign w:val="subscript"/>
        </w:rPr>
        <w:t>f</w:t>
      </w:r>
      <w:r w:rsidRPr="003D2F7A">
        <w:rPr>
          <w:sz w:val="20"/>
        </w:rPr>
        <w:t xml:space="preserve"> = a∆t + v</w:t>
      </w:r>
      <w:r w:rsidRPr="003D2F7A">
        <w:rPr>
          <w:sz w:val="20"/>
          <w:vertAlign w:val="subscript"/>
        </w:rPr>
        <w:t>i</w:t>
      </w:r>
    </w:p>
    <w:p w:rsidR="001544E9" w:rsidRDefault="001544E9" w:rsidP="001544E9">
      <w:pPr>
        <w:ind w:right="-360"/>
        <w:rPr>
          <w:sz w:val="20"/>
          <w:vertAlign w:val="subscript"/>
        </w:rPr>
      </w:pPr>
    </w:p>
    <w:p w:rsidR="001544E9" w:rsidRPr="003D2F7A" w:rsidRDefault="001544E9" w:rsidP="001544E9">
      <w:pPr>
        <w:ind w:right="-360"/>
        <w:rPr>
          <w:sz w:val="20"/>
          <w:szCs w:val="24"/>
          <w:vertAlign w:val="subscript"/>
        </w:rPr>
      </w:pPr>
    </w:p>
    <w:p w:rsidR="001544E9" w:rsidRPr="003D2F7A" w:rsidRDefault="001544E9" w:rsidP="001544E9">
      <w:pPr>
        <w:ind w:right="-360"/>
        <w:rPr>
          <w:sz w:val="20"/>
        </w:rPr>
      </w:pPr>
      <w:r w:rsidRPr="003D2F7A">
        <w:rPr>
          <w:sz w:val="20"/>
        </w:rPr>
        <w:t>v</w:t>
      </w:r>
      <w:r w:rsidRPr="003D2F7A">
        <w:rPr>
          <w:sz w:val="20"/>
          <w:vertAlign w:val="subscript"/>
        </w:rPr>
        <w:t>f</w:t>
      </w:r>
      <w:r w:rsidRPr="003D2F7A">
        <w:rPr>
          <w:sz w:val="20"/>
          <w:vertAlign w:val="superscript"/>
        </w:rPr>
        <w:t>2</w:t>
      </w:r>
      <w:r w:rsidRPr="003D2F7A">
        <w:rPr>
          <w:sz w:val="20"/>
        </w:rPr>
        <w:t xml:space="preserve"> = v</w:t>
      </w:r>
      <w:r w:rsidRPr="003D2F7A">
        <w:rPr>
          <w:sz w:val="20"/>
          <w:vertAlign w:val="subscript"/>
        </w:rPr>
        <w:t>i</w:t>
      </w:r>
      <w:r w:rsidRPr="003D2F7A">
        <w:rPr>
          <w:sz w:val="20"/>
          <w:vertAlign w:val="superscript"/>
        </w:rPr>
        <w:t>2</w:t>
      </w:r>
      <w:r w:rsidRPr="003D2F7A">
        <w:rPr>
          <w:sz w:val="20"/>
        </w:rPr>
        <w:t xml:space="preserve"> +2a∆x</w:t>
      </w:r>
    </w:p>
    <w:p w:rsidR="001544E9" w:rsidRDefault="001544E9" w:rsidP="001544E9">
      <w:pPr>
        <w:ind w:right="-360"/>
        <w:rPr>
          <w:b/>
          <w:sz w:val="20"/>
        </w:rPr>
      </w:pPr>
    </w:p>
    <w:p w:rsidR="001544E9" w:rsidRPr="003D2F7A" w:rsidRDefault="001544E9" w:rsidP="001544E9">
      <w:pPr>
        <w:ind w:left="0" w:right="-360" w:firstLine="0"/>
        <w:rPr>
          <w:b/>
          <w:sz w:val="20"/>
        </w:rPr>
      </w:pPr>
    </w:p>
    <w:p w:rsidR="001544E9" w:rsidRDefault="001544E9" w:rsidP="001544E9">
      <w:pPr>
        <w:ind w:right="-360"/>
        <w:rPr>
          <w:i/>
          <w:sz w:val="16"/>
          <w:szCs w:val="16"/>
        </w:rPr>
      </w:pPr>
      <w:r w:rsidRPr="003D2F7A">
        <w:rPr>
          <w:i/>
          <w:sz w:val="16"/>
          <w:szCs w:val="16"/>
        </w:rPr>
        <w:t>Acceleration Due to Gravity Near the Surface of the Earth:</w:t>
      </w:r>
    </w:p>
    <w:p w:rsidR="001544E9" w:rsidRDefault="001544E9" w:rsidP="001544E9">
      <w:pPr>
        <w:ind w:right="-360"/>
        <w:rPr>
          <w:b/>
          <w:position w:val="-14"/>
          <w:sz w:val="10"/>
          <w:szCs w:val="10"/>
        </w:rPr>
      </w:pPr>
      <w:r w:rsidRPr="003D2F7A">
        <w:rPr>
          <w:b/>
          <w:position w:val="-14"/>
          <w:sz w:val="20"/>
        </w:rPr>
        <w:t xml:space="preserve">  </w:t>
      </w:r>
      <w:r w:rsidRPr="003D2F7A">
        <w:rPr>
          <w:b/>
          <w:position w:val="-14"/>
          <w:sz w:val="20"/>
        </w:rPr>
        <w:object w:dxaOrig="940" w:dyaOrig="380">
          <v:shape id="_x0000_i1047" type="#_x0000_t75" style="width:38.75pt;height:15.5pt" o:ole="">
            <v:imagedata r:id="rId21" o:title=""/>
          </v:shape>
          <o:OLEObject Type="Embed" ProgID="Equation.3" ShapeID="_x0000_i1047" DrawAspect="Content" ObjectID="_1335876604" r:id="rId22"/>
        </w:object>
      </w:r>
    </w:p>
    <w:p w:rsidR="001544E9" w:rsidRDefault="001544E9" w:rsidP="001544E9">
      <w:pPr>
        <w:ind w:right="-360"/>
        <w:rPr>
          <w:b/>
          <w:i/>
          <w:sz w:val="20"/>
        </w:rPr>
      </w:pPr>
    </w:p>
    <w:p w:rsidR="001544E9" w:rsidRDefault="001544E9" w:rsidP="001544E9">
      <w:pPr>
        <w:ind w:right="-360"/>
        <w:rPr>
          <w:b/>
          <w:i/>
          <w:sz w:val="20"/>
        </w:rPr>
      </w:pPr>
    </w:p>
    <w:p w:rsidR="001544E9" w:rsidRDefault="001544E9" w:rsidP="001544E9">
      <w:pPr>
        <w:ind w:right="-360"/>
        <w:rPr>
          <w:b/>
          <w:i/>
          <w:sz w:val="20"/>
        </w:rPr>
      </w:pPr>
    </w:p>
    <w:p w:rsidR="001544E9" w:rsidRDefault="001544E9" w:rsidP="001544E9">
      <w:pPr>
        <w:ind w:right="-360"/>
        <w:rPr>
          <w:b/>
          <w:i/>
          <w:sz w:val="20"/>
        </w:rPr>
      </w:pPr>
    </w:p>
    <w:p w:rsidR="001544E9" w:rsidRDefault="001544E9" w:rsidP="001544E9">
      <w:pPr>
        <w:ind w:right="-360"/>
        <w:rPr>
          <w:b/>
          <w:i/>
          <w:sz w:val="20"/>
        </w:rPr>
      </w:pPr>
    </w:p>
    <w:p w:rsidR="001544E9" w:rsidRDefault="001544E9" w:rsidP="001544E9">
      <w:pPr>
        <w:ind w:right="-360"/>
        <w:rPr>
          <w:b/>
          <w:i/>
          <w:sz w:val="20"/>
        </w:rPr>
      </w:pPr>
    </w:p>
    <w:p w:rsidR="001544E9" w:rsidRDefault="001544E9" w:rsidP="001544E9">
      <w:pPr>
        <w:ind w:right="-360"/>
        <w:rPr>
          <w:b/>
          <w:i/>
          <w:sz w:val="20"/>
        </w:rPr>
      </w:pPr>
    </w:p>
    <w:p w:rsidR="001544E9" w:rsidRDefault="001544E9" w:rsidP="001544E9">
      <w:pPr>
        <w:ind w:right="-360"/>
        <w:rPr>
          <w:b/>
          <w:i/>
          <w:sz w:val="20"/>
        </w:rPr>
      </w:pPr>
    </w:p>
    <w:p w:rsidR="001544E9" w:rsidRPr="001B6E8F" w:rsidRDefault="001544E9" w:rsidP="001544E9">
      <w:pPr>
        <w:ind w:right="-360"/>
        <w:rPr>
          <w:b/>
          <w:position w:val="-14"/>
          <w:sz w:val="10"/>
          <w:szCs w:val="10"/>
        </w:rPr>
      </w:pPr>
      <w:r w:rsidRPr="003D2F7A">
        <w:rPr>
          <w:b/>
          <w:i/>
          <w:sz w:val="20"/>
        </w:rPr>
        <w:t>Trigonometry Equations</w:t>
      </w:r>
    </w:p>
    <w:p w:rsidR="001544E9" w:rsidRPr="003D2F7A" w:rsidRDefault="001544E9" w:rsidP="001544E9">
      <w:pPr>
        <w:rPr>
          <w:b/>
          <w:i/>
          <w:sz w:val="20"/>
        </w:rPr>
      </w:pPr>
    </w:p>
    <w:p w:rsidR="001544E9" w:rsidRPr="003D2F7A" w:rsidRDefault="001544E9" w:rsidP="001544E9">
      <w:pPr>
        <w:rPr>
          <w:b/>
          <w:position w:val="-20"/>
          <w:sz w:val="20"/>
        </w:rPr>
      </w:pPr>
      <w:r w:rsidRPr="003D2F7A">
        <w:rPr>
          <w:b/>
          <w:position w:val="-20"/>
          <w:sz w:val="20"/>
        </w:rPr>
        <w:object w:dxaOrig="900" w:dyaOrig="560">
          <v:shape id="_x0000_i1048" type="#_x0000_t75" style="width:45.4pt;height:28.8pt" o:ole="">
            <v:imagedata r:id="rId23" o:title=""/>
          </v:shape>
          <o:OLEObject Type="Embed" ProgID="Equation.DSMT4" ShapeID="_x0000_i1048" DrawAspect="Content" ObjectID="_1335876605" r:id="rId24"/>
        </w:object>
      </w:r>
    </w:p>
    <w:p w:rsidR="001544E9" w:rsidRPr="003D2F7A" w:rsidRDefault="001544E9" w:rsidP="001544E9">
      <w:pPr>
        <w:rPr>
          <w:b/>
          <w:position w:val="-20"/>
          <w:sz w:val="20"/>
        </w:rPr>
      </w:pPr>
    </w:p>
    <w:p w:rsidR="001544E9" w:rsidRPr="003D2F7A" w:rsidRDefault="001544E9" w:rsidP="001544E9">
      <w:pPr>
        <w:rPr>
          <w:b/>
          <w:position w:val="-20"/>
          <w:sz w:val="20"/>
        </w:rPr>
      </w:pPr>
      <w:r w:rsidRPr="003D2F7A">
        <w:rPr>
          <w:b/>
          <w:position w:val="-20"/>
          <w:sz w:val="20"/>
        </w:rPr>
        <w:object w:dxaOrig="940" w:dyaOrig="560">
          <v:shape id="_x0000_i1049" type="#_x0000_t75" style="width:46.5pt;height:28.8pt" o:ole="">
            <v:imagedata r:id="rId25" o:title=""/>
          </v:shape>
          <o:OLEObject Type="Embed" ProgID="Equation.DSMT4" ShapeID="_x0000_i1049" DrawAspect="Content" ObjectID="_1335876606" r:id="rId26"/>
        </w:object>
      </w:r>
    </w:p>
    <w:p w:rsidR="001544E9" w:rsidRPr="003D2F7A" w:rsidRDefault="001544E9" w:rsidP="001544E9">
      <w:pPr>
        <w:rPr>
          <w:b/>
          <w:position w:val="-20"/>
          <w:sz w:val="20"/>
        </w:rPr>
      </w:pPr>
    </w:p>
    <w:p w:rsidR="001544E9" w:rsidRPr="003D2F7A" w:rsidRDefault="001544E9" w:rsidP="001544E9">
      <w:pPr>
        <w:rPr>
          <w:b/>
          <w:position w:val="-20"/>
          <w:sz w:val="20"/>
        </w:rPr>
      </w:pPr>
      <w:r w:rsidRPr="009663C4">
        <w:rPr>
          <w:b/>
          <w:position w:val="-24"/>
          <w:sz w:val="20"/>
        </w:rPr>
        <w:object w:dxaOrig="920" w:dyaOrig="620">
          <v:shape id="_x0000_i1050" type="#_x0000_t75" style="width:45.4pt;height:31pt" o:ole="">
            <v:imagedata r:id="rId27" o:title=""/>
          </v:shape>
          <o:OLEObject Type="Embed" ProgID="Equation.3" ShapeID="_x0000_i1050" DrawAspect="Content" ObjectID="_1335876607" r:id="rId28"/>
        </w:object>
      </w:r>
    </w:p>
    <w:p w:rsidR="001544E9" w:rsidRPr="003D2F7A" w:rsidRDefault="001544E9" w:rsidP="001544E9">
      <w:pPr>
        <w:rPr>
          <w:b/>
          <w:position w:val="-20"/>
          <w:sz w:val="20"/>
        </w:rPr>
      </w:pPr>
    </w:p>
    <w:p w:rsidR="001544E9" w:rsidRDefault="001544E9" w:rsidP="001544E9">
      <w:pPr>
        <w:rPr>
          <w:b/>
          <w:position w:val="-20"/>
          <w:sz w:val="20"/>
        </w:rPr>
      </w:pPr>
    </w:p>
    <w:p w:rsidR="001544E9" w:rsidRDefault="001544E9" w:rsidP="001544E9">
      <w:pPr>
        <w:rPr>
          <w:b/>
          <w:position w:val="-20"/>
          <w:sz w:val="20"/>
        </w:rPr>
      </w:pPr>
    </w:p>
    <w:p w:rsidR="001544E9" w:rsidRDefault="001544E9" w:rsidP="001544E9">
      <w:pPr>
        <w:rPr>
          <w:b/>
          <w:position w:val="-20"/>
          <w:sz w:val="20"/>
        </w:rPr>
      </w:pPr>
    </w:p>
    <w:p w:rsidR="001544E9" w:rsidRPr="003D2F7A" w:rsidRDefault="001544E9" w:rsidP="001544E9">
      <w:pPr>
        <w:rPr>
          <w:b/>
          <w:position w:val="-20"/>
          <w:sz w:val="20"/>
        </w:rPr>
      </w:pPr>
    </w:p>
    <w:p w:rsidR="001544E9" w:rsidRPr="003D2F7A" w:rsidRDefault="001544E9" w:rsidP="001544E9">
      <w:pPr>
        <w:rPr>
          <w:b/>
          <w:i/>
          <w:sz w:val="20"/>
        </w:rPr>
      </w:pPr>
      <w:r w:rsidRPr="003D2F7A">
        <w:rPr>
          <w:b/>
          <w:i/>
          <w:sz w:val="20"/>
        </w:rPr>
        <w:t>Energy Models</w:t>
      </w:r>
    </w:p>
    <w:p w:rsidR="001544E9" w:rsidRPr="003D2F7A" w:rsidRDefault="001544E9" w:rsidP="001544E9">
      <w:pPr>
        <w:rPr>
          <w:b/>
          <w:i/>
          <w:sz w:val="20"/>
        </w:rPr>
      </w:pPr>
    </w:p>
    <w:p w:rsidR="001544E9" w:rsidRPr="003D2F7A" w:rsidRDefault="001544E9" w:rsidP="001544E9">
      <w:pPr>
        <w:ind w:right="-360"/>
        <w:rPr>
          <w:i/>
          <w:sz w:val="20"/>
        </w:rPr>
      </w:pPr>
      <w:r w:rsidRPr="003D2F7A">
        <w:rPr>
          <w:i/>
          <w:sz w:val="20"/>
        </w:rPr>
        <w:t xml:space="preserve">Energy Stored Gravitationally </w:t>
      </w:r>
    </w:p>
    <w:p w:rsidR="001544E9" w:rsidRPr="003D2F7A" w:rsidRDefault="001544E9" w:rsidP="001544E9">
      <w:pPr>
        <w:ind w:right="-360"/>
        <w:rPr>
          <w:b/>
          <w:sz w:val="10"/>
          <w:szCs w:val="10"/>
        </w:rPr>
      </w:pPr>
    </w:p>
    <w:p w:rsidR="001544E9" w:rsidRPr="003D2F7A" w:rsidRDefault="001544E9" w:rsidP="001544E9">
      <w:pPr>
        <w:ind w:right="-360"/>
        <w:rPr>
          <w:sz w:val="20"/>
        </w:rPr>
      </w:pPr>
      <w:r w:rsidRPr="003D2F7A">
        <w:rPr>
          <w:sz w:val="20"/>
        </w:rPr>
        <w:t xml:space="preserve">  ∆E</w:t>
      </w:r>
      <w:r w:rsidRPr="003D2F7A">
        <w:rPr>
          <w:sz w:val="20"/>
          <w:vertAlign w:val="subscript"/>
        </w:rPr>
        <w:t>g</w:t>
      </w:r>
      <w:r w:rsidRPr="003D2F7A">
        <w:rPr>
          <w:sz w:val="20"/>
        </w:rPr>
        <w:t xml:space="preserve"> = mg∆h                 (g=9.8</w:t>
      </w:r>
      <w:r w:rsidRPr="003D2F7A">
        <w:rPr>
          <w:position w:val="-14"/>
        </w:rPr>
        <w:object w:dxaOrig="280" w:dyaOrig="360">
          <v:shape id="_x0000_i1051" type="#_x0000_t75" style="width:13.3pt;height:17.7pt" o:ole="">
            <v:imagedata r:id="rId29" o:title=""/>
          </v:shape>
          <o:OLEObject Type="Embed" ProgID="Equation.3" ShapeID="_x0000_i1051" DrawAspect="Content" ObjectID="_1335876608" r:id="rId30"/>
        </w:object>
      </w:r>
      <w:r w:rsidRPr="003D2F7A">
        <w:rPr>
          <w:sz w:val="20"/>
        </w:rPr>
        <w:t>)</w:t>
      </w:r>
    </w:p>
    <w:p w:rsidR="001544E9" w:rsidRPr="003D2F7A" w:rsidRDefault="001544E9" w:rsidP="001544E9">
      <w:pPr>
        <w:ind w:right="-360"/>
        <w:rPr>
          <w:b/>
          <w:sz w:val="20"/>
        </w:rPr>
      </w:pPr>
    </w:p>
    <w:p w:rsidR="001544E9" w:rsidRPr="003D2F7A" w:rsidRDefault="001544E9" w:rsidP="001544E9">
      <w:pPr>
        <w:ind w:right="-360"/>
        <w:rPr>
          <w:i/>
          <w:sz w:val="20"/>
        </w:rPr>
      </w:pPr>
      <w:r w:rsidRPr="003D2F7A">
        <w:rPr>
          <w:i/>
          <w:sz w:val="20"/>
        </w:rPr>
        <w:t xml:space="preserve">Energy Stored Elastically </w:t>
      </w:r>
    </w:p>
    <w:p w:rsidR="001544E9" w:rsidRPr="003D2F7A" w:rsidRDefault="001544E9" w:rsidP="001544E9">
      <w:pPr>
        <w:ind w:right="-360"/>
        <w:rPr>
          <w:sz w:val="10"/>
          <w:szCs w:val="10"/>
        </w:rPr>
      </w:pPr>
    </w:p>
    <w:p w:rsidR="001544E9" w:rsidRPr="003D2F7A" w:rsidRDefault="001544E9" w:rsidP="001544E9">
      <w:pPr>
        <w:ind w:right="-360"/>
        <w:rPr>
          <w:sz w:val="20"/>
        </w:rPr>
      </w:pPr>
      <w:r w:rsidRPr="003D2F7A">
        <w:rPr>
          <w:sz w:val="20"/>
        </w:rPr>
        <w:t xml:space="preserve">  ∆E</w:t>
      </w:r>
      <w:r w:rsidRPr="003D2F7A">
        <w:rPr>
          <w:sz w:val="20"/>
          <w:vertAlign w:val="subscript"/>
        </w:rPr>
        <w:t>el</w:t>
      </w:r>
      <w:r w:rsidRPr="003D2F7A">
        <w:rPr>
          <w:sz w:val="20"/>
        </w:rPr>
        <w:t xml:space="preserve"> = </w:t>
      </w:r>
      <w:r w:rsidR="00320399" w:rsidRPr="003D2F7A">
        <w:rPr>
          <w:sz w:val="20"/>
        </w:rPr>
        <w:fldChar w:fldCharType="begin"/>
      </w:r>
      <w:r w:rsidRPr="003D2F7A">
        <w:rPr>
          <w:sz w:val="20"/>
        </w:rPr>
        <w:instrText xml:space="preserve"> EQ \F(1,2) </w:instrText>
      </w:r>
      <w:r w:rsidR="00320399" w:rsidRPr="003D2F7A">
        <w:rPr>
          <w:sz w:val="20"/>
        </w:rPr>
        <w:fldChar w:fldCharType="end"/>
      </w:r>
      <w:r w:rsidRPr="003D2F7A">
        <w:rPr>
          <w:sz w:val="20"/>
        </w:rPr>
        <w:t>k(x</w:t>
      </w:r>
      <w:r w:rsidRPr="003D2F7A">
        <w:rPr>
          <w:sz w:val="20"/>
          <w:vertAlign w:val="subscript"/>
        </w:rPr>
        <w:t>f</w:t>
      </w:r>
      <w:r w:rsidRPr="003D2F7A">
        <w:rPr>
          <w:sz w:val="20"/>
          <w:vertAlign w:val="superscript"/>
        </w:rPr>
        <w:t>2</w:t>
      </w:r>
      <w:r w:rsidRPr="003D2F7A">
        <w:rPr>
          <w:sz w:val="20"/>
        </w:rPr>
        <w:t xml:space="preserve"> - x</w:t>
      </w:r>
      <w:r w:rsidRPr="003D2F7A">
        <w:rPr>
          <w:sz w:val="20"/>
          <w:vertAlign w:val="subscript"/>
        </w:rPr>
        <w:t>i</w:t>
      </w:r>
      <w:r w:rsidRPr="003D2F7A">
        <w:rPr>
          <w:sz w:val="20"/>
          <w:vertAlign w:val="superscript"/>
        </w:rPr>
        <w:t>2</w:t>
      </w:r>
      <w:r w:rsidRPr="003D2F7A">
        <w:rPr>
          <w:sz w:val="20"/>
        </w:rPr>
        <w:t>)       (k=spring constant)</w:t>
      </w:r>
    </w:p>
    <w:p w:rsidR="001544E9" w:rsidRPr="003D2F7A" w:rsidRDefault="001544E9" w:rsidP="001544E9">
      <w:pPr>
        <w:ind w:right="-360"/>
        <w:rPr>
          <w:sz w:val="20"/>
        </w:rPr>
      </w:pPr>
    </w:p>
    <w:p w:rsidR="001544E9" w:rsidRPr="003D2F7A" w:rsidRDefault="001544E9" w:rsidP="001544E9">
      <w:pPr>
        <w:ind w:right="-360"/>
        <w:rPr>
          <w:i/>
          <w:sz w:val="20"/>
        </w:rPr>
      </w:pPr>
      <w:r w:rsidRPr="003D2F7A">
        <w:rPr>
          <w:i/>
          <w:sz w:val="20"/>
        </w:rPr>
        <w:t xml:space="preserve">Energy Stored Kinetically </w:t>
      </w:r>
    </w:p>
    <w:p w:rsidR="001544E9" w:rsidRPr="003D2F7A" w:rsidRDefault="001544E9" w:rsidP="001544E9">
      <w:pPr>
        <w:ind w:right="-360"/>
        <w:rPr>
          <w:sz w:val="10"/>
          <w:szCs w:val="10"/>
        </w:rPr>
      </w:pPr>
    </w:p>
    <w:p w:rsidR="001544E9" w:rsidRPr="003D2F7A" w:rsidRDefault="001544E9" w:rsidP="001544E9">
      <w:pPr>
        <w:ind w:right="-360"/>
        <w:rPr>
          <w:sz w:val="20"/>
        </w:rPr>
      </w:pPr>
      <w:r w:rsidRPr="003D2F7A">
        <w:rPr>
          <w:sz w:val="20"/>
        </w:rPr>
        <w:t xml:space="preserve">  ∆E</w:t>
      </w:r>
      <w:r w:rsidRPr="003D2F7A">
        <w:rPr>
          <w:sz w:val="20"/>
          <w:vertAlign w:val="subscript"/>
        </w:rPr>
        <w:t>k</w:t>
      </w:r>
      <w:r w:rsidRPr="003D2F7A">
        <w:rPr>
          <w:sz w:val="20"/>
        </w:rPr>
        <w:t xml:space="preserve"> = </w:t>
      </w:r>
      <w:r w:rsidR="00320399" w:rsidRPr="003D2F7A">
        <w:rPr>
          <w:sz w:val="20"/>
        </w:rPr>
        <w:fldChar w:fldCharType="begin"/>
      </w:r>
      <w:r w:rsidRPr="003D2F7A">
        <w:rPr>
          <w:sz w:val="20"/>
        </w:rPr>
        <w:instrText xml:space="preserve"> EQ \F(1,2) </w:instrText>
      </w:r>
      <w:r w:rsidR="00320399" w:rsidRPr="003D2F7A">
        <w:rPr>
          <w:sz w:val="20"/>
        </w:rPr>
        <w:fldChar w:fldCharType="end"/>
      </w:r>
      <w:r w:rsidRPr="003D2F7A">
        <w:rPr>
          <w:sz w:val="20"/>
        </w:rPr>
        <w:t>m(v</w:t>
      </w:r>
      <w:r w:rsidRPr="003D2F7A">
        <w:rPr>
          <w:sz w:val="20"/>
          <w:vertAlign w:val="subscript"/>
        </w:rPr>
        <w:t>f</w:t>
      </w:r>
      <w:r w:rsidRPr="003D2F7A">
        <w:rPr>
          <w:sz w:val="20"/>
          <w:vertAlign w:val="superscript"/>
        </w:rPr>
        <w:t>2</w:t>
      </w:r>
      <w:r w:rsidRPr="003D2F7A">
        <w:rPr>
          <w:sz w:val="20"/>
        </w:rPr>
        <w:t xml:space="preserve"> - v</w:t>
      </w:r>
      <w:r w:rsidRPr="003D2F7A">
        <w:rPr>
          <w:sz w:val="20"/>
          <w:vertAlign w:val="subscript"/>
        </w:rPr>
        <w:t>i</w:t>
      </w:r>
      <w:r w:rsidRPr="003D2F7A">
        <w:rPr>
          <w:sz w:val="20"/>
          <w:vertAlign w:val="superscript"/>
        </w:rPr>
        <w:t>2</w:t>
      </w:r>
      <w:r w:rsidRPr="003D2F7A">
        <w:rPr>
          <w:sz w:val="20"/>
        </w:rPr>
        <w:t>)</w:t>
      </w:r>
    </w:p>
    <w:p w:rsidR="001544E9" w:rsidRPr="003D2F7A" w:rsidRDefault="001544E9" w:rsidP="001544E9">
      <w:pPr>
        <w:ind w:right="-360"/>
        <w:rPr>
          <w:b/>
          <w:sz w:val="20"/>
        </w:rPr>
      </w:pPr>
    </w:p>
    <w:p w:rsidR="001544E9" w:rsidRPr="003D2F7A" w:rsidRDefault="001544E9" w:rsidP="001544E9">
      <w:pPr>
        <w:ind w:right="-360"/>
        <w:rPr>
          <w:b/>
          <w:sz w:val="20"/>
        </w:rPr>
      </w:pPr>
    </w:p>
    <w:p w:rsidR="001544E9" w:rsidRPr="003D2F7A" w:rsidRDefault="001544E9" w:rsidP="001544E9">
      <w:pPr>
        <w:ind w:right="-360"/>
        <w:rPr>
          <w:b/>
          <w:sz w:val="20"/>
        </w:rPr>
      </w:pPr>
    </w:p>
    <w:p w:rsidR="001544E9" w:rsidRPr="003D2F7A" w:rsidRDefault="001544E9" w:rsidP="001544E9">
      <w:pPr>
        <w:ind w:right="-360"/>
        <w:rPr>
          <w:i/>
          <w:sz w:val="20"/>
        </w:rPr>
      </w:pPr>
      <w:r w:rsidRPr="003D2F7A">
        <w:rPr>
          <w:i/>
          <w:sz w:val="20"/>
        </w:rPr>
        <w:t xml:space="preserve">Work                      </w:t>
      </w:r>
      <w:r>
        <w:rPr>
          <w:i/>
          <w:sz w:val="20"/>
        </w:rPr>
        <w:t xml:space="preserve">            </w:t>
      </w:r>
      <w:r w:rsidRPr="003D2F7A">
        <w:rPr>
          <w:i/>
          <w:sz w:val="20"/>
        </w:rPr>
        <w:t>Power</w:t>
      </w:r>
    </w:p>
    <w:p w:rsidR="001544E9" w:rsidRPr="003D2F7A" w:rsidRDefault="001544E9" w:rsidP="001544E9">
      <w:pPr>
        <w:ind w:right="-360"/>
        <w:rPr>
          <w:sz w:val="10"/>
          <w:szCs w:val="10"/>
        </w:rPr>
      </w:pPr>
    </w:p>
    <w:p w:rsidR="001544E9" w:rsidRPr="003D2F7A" w:rsidRDefault="001544E9" w:rsidP="001544E9">
      <w:pPr>
        <w:ind w:right="-360"/>
        <w:rPr>
          <w:rFonts w:ascii="Apple Chancery" w:hAnsi="Apple Chancery" w:cs="Apple Chancery"/>
          <w:sz w:val="20"/>
        </w:rPr>
      </w:pPr>
      <w:r w:rsidRPr="003D2F7A">
        <w:rPr>
          <w:sz w:val="20"/>
        </w:rPr>
        <w:t xml:space="preserve"> </w:t>
      </w:r>
      <w:r>
        <w:rPr>
          <w:sz w:val="20"/>
        </w:rPr>
        <w:t xml:space="preserve"> </w:t>
      </w:r>
      <w:r w:rsidRPr="003D2F7A">
        <w:rPr>
          <w:sz w:val="20"/>
        </w:rPr>
        <w:t xml:space="preserve"> W= F∆x                </w:t>
      </w:r>
      <w:r>
        <w:rPr>
          <w:sz w:val="20"/>
        </w:rPr>
        <w:tab/>
        <w:t xml:space="preserve"> </w:t>
      </w:r>
      <w:r w:rsidRPr="003D2F7A">
        <w:rPr>
          <w:b/>
          <w:position w:val="-24"/>
          <w:sz w:val="20"/>
        </w:rPr>
        <w:object w:dxaOrig="800" w:dyaOrig="620">
          <v:shape id="_x0000_i1052" type="#_x0000_t75" style="width:34.35pt;height:26.6pt" o:ole="">
            <v:imagedata r:id="rId31" o:title=""/>
          </v:shape>
          <o:OLEObject Type="Embed" ProgID="Equation.3" ShapeID="_x0000_i1052" DrawAspect="Content" ObjectID="_1335876609" r:id="rId32"/>
        </w:object>
      </w:r>
    </w:p>
    <w:p w:rsidR="001544E9" w:rsidRDefault="001544E9" w:rsidP="001544E9"/>
    <w:p w:rsidR="001544E9" w:rsidRDefault="001544E9" w:rsidP="001544E9"/>
    <w:p w:rsidR="009E62C9" w:rsidRPr="001544E9" w:rsidRDefault="003B37F5" w:rsidP="001544E9">
      <w:pPr>
        <w:ind w:right="-360"/>
        <w:rPr>
          <w:rFonts w:ascii="Apple Chancery" w:hAnsi="Apple Chancery" w:cs="Apple Chancery"/>
          <w:sz w:val="36"/>
        </w:rPr>
      </w:pPr>
    </w:p>
    <w:sectPr w:rsidR="009E62C9" w:rsidRPr="001544E9" w:rsidSect="001544E9">
      <w:pgSz w:w="12240" w:h="15840"/>
      <w:pgMar w:top="720" w:right="720" w:bottom="720" w:left="1080" w:gutter="0"/>
      <w:cols w:num="2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Courier New"/>
    <w:panose1 w:val="03020702040506060504"/>
    <w:charset w:val="00"/>
    <w:family w:val="auto"/>
    <w:pitch w:val="variable"/>
    <w:sig w:usb0="00000000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0B04012"/>
    <w:multiLevelType w:val="hybridMultilevel"/>
    <w:tmpl w:val="B9B4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22669"/>
    <w:multiLevelType w:val="hybridMultilevel"/>
    <w:tmpl w:val="8CCA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52231"/>
    <w:multiLevelType w:val="multilevel"/>
    <w:tmpl w:val="B9B4C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93347"/>
    <w:multiLevelType w:val="hybridMultilevel"/>
    <w:tmpl w:val="FC16A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544E9"/>
    <w:rsid w:val="001544E9"/>
    <w:rsid w:val="002E2384"/>
    <w:rsid w:val="00320399"/>
    <w:rsid w:val="003B37F5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E9"/>
    <w:pPr>
      <w:spacing w:after="0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ndent">
    <w:name w:val="indent"/>
    <w:basedOn w:val="Normal"/>
    <w:rsid w:val="001544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4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E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1544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44E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4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4E9"/>
    <w:rPr>
      <w:rFonts w:ascii="Times New Roman" w:eastAsia="Times New Roman" w:hAnsi="Times New Roman" w:cs="Times New Roman"/>
      <w:szCs w:val="20"/>
    </w:rPr>
  </w:style>
  <w:style w:type="paragraph" w:customStyle="1" w:styleId="problem">
    <w:name w:val="problem"/>
    <w:basedOn w:val="Header"/>
    <w:rsid w:val="001544E9"/>
    <w:pPr>
      <w:tabs>
        <w:tab w:val="clear" w:pos="4320"/>
        <w:tab w:val="clear" w:pos="8640"/>
        <w:tab w:val="left" w:pos="1080"/>
        <w:tab w:val="left" w:pos="1620"/>
        <w:tab w:val="right" w:pos="9360"/>
      </w:tabs>
      <w:ind w:left="540" w:right="-720" w:hanging="540"/>
    </w:pPr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1544E9"/>
  </w:style>
  <w:style w:type="paragraph" w:customStyle="1" w:styleId="title">
    <w:name w:val="title"/>
    <w:basedOn w:val="Normal"/>
    <w:rsid w:val="001544E9"/>
    <w:pPr>
      <w:jc w:val="center"/>
    </w:pPr>
    <w:rPr>
      <w:rFonts w:ascii="Helvetica" w:hAnsi="Helvetica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Microsoft_Equation3.bin"/><Relationship Id="rId21" Type="http://schemas.openxmlformats.org/officeDocument/2006/relationships/image" Target="media/image9.wmf"/><Relationship Id="rId22" Type="http://schemas.openxmlformats.org/officeDocument/2006/relationships/oleObject" Target="embeddings/Microsoft_Equation4.bin"/><Relationship Id="rId23" Type="http://schemas.openxmlformats.org/officeDocument/2006/relationships/image" Target="media/image10.emf"/><Relationship Id="rId24" Type="http://schemas.openxmlformats.org/officeDocument/2006/relationships/oleObject" Target="embeddings/oleObject6.bin"/><Relationship Id="rId25" Type="http://schemas.openxmlformats.org/officeDocument/2006/relationships/image" Target="media/image11.emf"/><Relationship Id="rId26" Type="http://schemas.openxmlformats.org/officeDocument/2006/relationships/oleObject" Target="embeddings/oleObject7.bin"/><Relationship Id="rId27" Type="http://schemas.openxmlformats.org/officeDocument/2006/relationships/image" Target="media/image12.emf"/><Relationship Id="rId28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30" Type="http://schemas.openxmlformats.org/officeDocument/2006/relationships/oleObject" Target="embeddings/Microsoft_Equation5.bin"/><Relationship Id="rId31" Type="http://schemas.openxmlformats.org/officeDocument/2006/relationships/image" Target="media/image14.emf"/><Relationship Id="rId32" Type="http://schemas.openxmlformats.org/officeDocument/2006/relationships/oleObject" Target="embeddings/oleObject9.bin"/><Relationship Id="rId9" Type="http://schemas.openxmlformats.org/officeDocument/2006/relationships/image" Target="media/image3.wmf"/><Relationship Id="rId6" Type="http://schemas.openxmlformats.org/officeDocument/2006/relationships/oleObject" Target="embeddings/oleObject1.bin"/><Relationship Id="rId7" Type="http://schemas.openxmlformats.org/officeDocument/2006/relationships/image" Target="media/image2.emf"/><Relationship Id="rId8" Type="http://schemas.openxmlformats.org/officeDocument/2006/relationships/oleObject" Target="embeddings/oleObject2.bin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oleObject" Target="embeddings/Microsoft_Equation1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2.bin"/><Relationship Id="rId13" Type="http://schemas.openxmlformats.org/officeDocument/2006/relationships/image" Target="media/image5.emf"/><Relationship Id="rId14" Type="http://schemas.openxmlformats.org/officeDocument/2006/relationships/oleObject" Target="embeddings/oleObject3.bin"/><Relationship Id="rId15" Type="http://schemas.openxmlformats.org/officeDocument/2006/relationships/image" Target="media/image6.emf"/><Relationship Id="rId16" Type="http://schemas.openxmlformats.org/officeDocument/2006/relationships/oleObject" Target="embeddings/oleObject4.bin"/><Relationship Id="rId17" Type="http://schemas.openxmlformats.org/officeDocument/2006/relationships/image" Target="media/image7.emf"/><Relationship Id="rId18" Type="http://schemas.openxmlformats.org/officeDocument/2006/relationships/oleObject" Target="embeddings/oleObject5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Macintosh Word</Application>
  <DocSecurity>0</DocSecurity>
  <Lines>9</Lines>
  <Paragraphs>2</Paragraphs>
  <ScaleCrop>false</ScaleCrop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Barge</dc:creator>
  <cp:keywords/>
  <cp:lastModifiedBy>Jacqueline Barge</cp:lastModifiedBy>
  <cp:revision>3</cp:revision>
  <dcterms:created xsi:type="dcterms:W3CDTF">2014-05-19T21:02:00Z</dcterms:created>
  <dcterms:modified xsi:type="dcterms:W3CDTF">2014-05-19T21:03:00Z</dcterms:modified>
</cp:coreProperties>
</file>